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88" w:rsidRDefault="00ED2488" w:rsidP="00ED2488">
      <w:pPr>
        <w:ind w:firstLine="708"/>
      </w:pPr>
    </w:p>
    <w:p w:rsidR="00ED2488" w:rsidRDefault="00ED2488" w:rsidP="00ED2488">
      <w:r>
        <w:t xml:space="preserve">                     Základní škola praktická, Bílina, Kmochova 205/10, příspěvková organizace</w:t>
      </w:r>
    </w:p>
    <w:p w:rsidR="00ED2488" w:rsidRDefault="00ED2488" w:rsidP="00ED2488">
      <w:pPr>
        <w:ind w:firstLine="708"/>
      </w:pPr>
      <w:r>
        <w:t xml:space="preserve"> </w:t>
      </w:r>
    </w:p>
    <w:p w:rsidR="00ED2488" w:rsidRDefault="00ED2488" w:rsidP="00ED2488">
      <w:pPr>
        <w:ind w:firstLine="708"/>
        <w:rPr>
          <w:b/>
          <w:sz w:val="28"/>
          <w:szCs w:val="28"/>
        </w:rPr>
      </w:pPr>
      <w:r>
        <w:t xml:space="preserve">  </w:t>
      </w:r>
      <w:r>
        <w:rPr>
          <w:b/>
          <w:sz w:val="28"/>
          <w:szCs w:val="28"/>
        </w:rPr>
        <w:t>Postup školy v případě podezření na výskyt nákazy COVID 19</w:t>
      </w:r>
    </w:p>
    <w:p w:rsidR="00ED2488" w:rsidRDefault="00ED2488" w:rsidP="00ED2488">
      <w:pPr>
        <w:rPr>
          <w:sz w:val="28"/>
          <w:szCs w:val="28"/>
        </w:rPr>
      </w:pPr>
    </w:p>
    <w:p w:rsidR="00ED2488" w:rsidRDefault="00ED2488" w:rsidP="00ED24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Podezření na nákazu u žáků  hlásí dozor u šaten, vyučující  nebo personál internátu okamžitě vedení školy (ředitelce, popř. zástupkyni ředitelky).</w:t>
      </w:r>
    </w:p>
    <w:p w:rsidR="00ED2488" w:rsidRDefault="00ED2488" w:rsidP="00ED2488">
      <w:pPr>
        <w:rPr>
          <w:rFonts w:ascii="Times New Roman" w:hAnsi="Times New Roman" w:cs="Times New Roman"/>
          <w:sz w:val="24"/>
          <w:szCs w:val="24"/>
        </w:rPr>
      </w:pPr>
    </w:p>
    <w:p w:rsidR="00ED2488" w:rsidRDefault="00ED2488" w:rsidP="00ED24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jsou příznaky patrné již při příchodu žáka do školy a je přítomen zákonný zástupce žáka, žák není vpuštěn do školy a zákonný zástupce si ho odvede domů.</w:t>
      </w:r>
    </w:p>
    <w:p w:rsidR="00ED2488" w:rsidRDefault="00ED2488" w:rsidP="00ED248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není přítomen zákonný zástupce žáka, je zákonný zástupce ihned telefonicky informován o této skutečnosti a o nutnosti okamžitého vyzvednutí. Informování zákonného zástupce zajistí ředitelka školy, popř. zástupkyně ředitelky. Pokud zákonný zástupce vysloví souhlas, je žák poslán domů ( týká se především žáků 2.stupně).</w:t>
      </w:r>
    </w:p>
    <w:p w:rsidR="00ED2488" w:rsidRDefault="00ED2488" w:rsidP="00ED248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si zákonný zástupce dítě vyzvedne osobně, je tento žák do příchodu zákonného zástupce umístěn v předem určené místnosti (zasedací místnost) pod dozorem některého z pedagogů. Pedagoga určí ředitelka školy podle aktuálních provozních podmínek. Žák, u kterého je podezření na nákazu, okamžitě dostane roušku a do určené místnosti je odveden po zahájení výuky, aby nedocházelo ke kontaktu s ostatními žáky a zaměstnanci školy.</w:t>
      </w:r>
    </w:p>
    <w:p w:rsidR="00ED2488" w:rsidRDefault="00ED2488" w:rsidP="00ED248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Pedagog, který na něj dohlíží, bude také mít ochranou roušku a ochranné rukavice. Ochrannou roušku si také nasadí dozorující u šaten a zajistí dohled nad žákem do vyzvednutí určeným pedagogem. Dozor také zajistí, aby nedocházelo ke kontaktu s ostatními žáky.</w:t>
      </w:r>
    </w:p>
    <w:p w:rsidR="00ED2488" w:rsidRDefault="00ED2488" w:rsidP="00ED2488">
      <w:pPr>
        <w:rPr>
          <w:rFonts w:ascii="Times New Roman" w:hAnsi="Times New Roman" w:cs="Times New Roman"/>
          <w:sz w:val="24"/>
          <w:szCs w:val="24"/>
        </w:rPr>
      </w:pPr>
    </w:p>
    <w:p w:rsidR="00ED2488" w:rsidRDefault="00ED2488" w:rsidP="00ED24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se příznaky vyskytnou v průběhu vyučování, je žák za stejných podmínek jako v bodě 1 umístěn do izolace. Vyučující o této skutečnosti neprodleně informuje vedení školy, které zajistí potřebné kroky (viz bod 1). </w:t>
      </w:r>
    </w:p>
    <w:p w:rsidR="00ED2488" w:rsidRDefault="00ED2488" w:rsidP="00ED248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odchodu dítěte do izolace je třída přestěhována do náhradního prostoru, třída je vydezinfikována a řádně vyvětrána. Tento den v této místnosti již výuka neprobíhá.</w:t>
      </w:r>
    </w:p>
    <w:p w:rsidR="00ED2488" w:rsidRDefault="00ED2488" w:rsidP="00ED2488">
      <w:pPr>
        <w:rPr>
          <w:rFonts w:ascii="Times New Roman" w:hAnsi="Times New Roman" w:cs="Times New Roman"/>
          <w:sz w:val="24"/>
          <w:szCs w:val="24"/>
        </w:rPr>
      </w:pPr>
    </w:p>
    <w:p w:rsidR="00ED2488" w:rsidRDefault="00ED2488" w:rsidP="00ED24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žáky v izolaci je označeno WC v blízkosti izolační místnosti a dozor na dané chodbě zajistí, aby toto WC nebylo používáno ostatními žáky. Po odchodu žáka s podezřením na nákazu bude izolační místnost a WC řádně vydezinfikováno.</w:t>
      </w:r>
    </w:p>
    <w:p w:rsidR="00ED2488" w:rsidRDefault="00ED2488" w:rsidP="00ED248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D2488" w:rsidRDefault="00ED2488" w:rsidP="00ED24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se podezření na nákazu vyskytne v odpoledních nebo večerních hodinách u dítěte ubytovaného na internátu školy, informuje přítomný pracovník telefonicky okamžitě ředitelku školy, která pomůže zajistit potřebné kroky. Přítomný pracovník zajistí izolaci daného dítěte v izolační místnosti na internátu školy, dá dítěti ochrannou roušku, sám si vezme roušku a ochranné rukavice a okamžitě informuje zákonného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zástupce o nutnosti vyzvednutí dítěte. Pro dítě v izolaci je určeno samostatné WC, které ostatní nepoužívají. </w:t>
      </w:r>
    </w:p>
    <w:p w:rsidR="00ED2488" w:rsidRDefault="00ED2488" w:rsidP="00ED248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D2488" w:rsidRDefault="00ED2488" w:rsidP="00ED248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Přítomný pracovník dohlíží, aby nedocházelo ke kontaktu s ostatními dětmi. Po vyzvednutí dítěte je provedena dezinfekce všech prostor, ve kterých se dítě zdržovalo včetně WC.</w:t>
      </w:r>
    </w:p>
    <w:p w:rsidR="00ED2488" w:rsidRDefault="00ED2488" w:rsidP="00ED2488">
      <w:pPr>
        <w:rPr>
          <w:rFonts w:ascii="Times New Roman" w:hAnsi="Times New Roman" w:cs="Times New Roman"/>
          <w:sz w:val="24"/>
          <w:szCs w:val="24"/>
        </w:rPr>
      </w:pPr>
    </w:p>
    <w:p w:rsidR="00ED2488" w:rsidRDefault="00ED2488" w:rsidP="00ED24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se příznaky infekčního onemocnění vyskytnou u zaměstnance školy, sdělí tuto skutečnost okamžitě vedení školy, které zajistí dohled nad žáky. Zaměstnanec si okamžitě nasadí ochrannou roušku a rukavice a v co nejkratším čase opustí pracoviště.</w:t>
      </w:r>
    </w:p>
    <w:p w:rsidR="00ED2488" w:rsidRDefault="00ED2488" w:rsidP="00ED2488">
      <w:pPr>
        <w:rPr>
          <w:rFonts w:ascii="Times New Roman" w:hAnsi="Times New Roman" w:cs="Times New Roman"/>
          <w:sz w:val="24"/>
          <w:szCs w:val="24"/>
        </w:rPr>
      </w:pPr>
    </w:p>
    <w:p w:rsidR="00ED2488" w:rsidRDefault="00ED2488" w:rsidP="00ED24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se u některého z žáků nebo zaměstnanců potvrdí nákaza, je o této skutečnosti škola informována prostřednictvím KHS. Na základě jejích pokynů přijme potřebná opatření. O této skutečnosti budou následně informování všichni zaměstnanci, žáci i zákonní zástupci žáků.</w:t>
      </w:r>
    </w:p>
    <w:p w:rsidR="00ED2488" w:rsidRDefault="00ED2488" w:rsidP="00ED248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D2488" w:rsidRDefault="00ED2488" w:rsidP="00ED248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D2488" w:rsidRDefault="00ED2488" w:rsidP="00ED248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D2488" w:rsidRDefault="00ED2488" w:rsidP="00ED248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D2488" w:rsidRDefault="00ED2488" w:rsidP="00ED248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Platnost od 1.9.2020                                           Mgr., Bc. Iveta Krzáková</w:t>
      </w:r>
    </w:p>
    <w:p w:rsidR="00ED2488" w:rsidRDefault="00ED2488" w:rsidP="00ED248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ředitelka školy </w:t>
      </w:r>
    </w:p>
    <w:p w:rsidR="00ED2488" w:rsidRDefault="00ED2488" w:rsidP="00ED2488"/>
    <w:p w:rsidR="00ED2488" w:rsidRDefault="00ED2488" w:rsidP="00ED2488"/>
    <w:p w:rsidR="00ED2488" w:rsidRDefault="00ED2488" w:rsidP="00ED2488"/>
    <w:p w:rsidR="008F2DA5" w:rsidRDefault="008F2DA5">
      <w:bookmarkStart w:id="0" w:name="_GoBack"/>
      <w:bookmarkEnd w:id="0"/>
    </w:p>
    <w:sectPr w:rsidR="008F2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15564"/>
    <w:multiLevelType w:val="hybridMultilevel"/>
    <w:tmpl w:val="9F2E2D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E8"/>
    <w:rsid w:val="001671E8"/>
    <w:rsid w:val="008F2DA5"/>
    <w:rsid w:val="00ED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EB322-C8D1-4023-AF32-55D353C3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248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2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Krzáková</dc:creator>
  <cp:keywords/>
  <dc:description/>
  <cp:lastModifiedBy>Iveta Krzáková</cp:lastModifiedBy>
  <cp:revision>2</cp:revision>
  <dcterms:created xsi:type="dcterms:W3CDTF">2020-08-31T11:49:00Z</dcterms:created>
  <dcterms:modified xsi:type="dcterms:W3CDTF">2020-08-31T11:49:00Z</dcterms:modified>
</cp:coreProperties>
</file>